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1695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16952">
        <w:rPr>
          <w:rFonts w:ascii="Arial" w:hAnsi="Arial" w:cs="Arial"/>
          <w:sz w:val="20"/>
          <w:szCs w:val="20"/>
        </w:rPr>
        <w:t>23</w:t>
      </w:r>
      <w:r w:rsidR="00D141DC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16952" w:rsidRPr="00116952">
        <w:rPr>
          <w:rFonts w:ascii="Arial" w:hAnsi="Arial" w:cs="Arial"/>
          <w:sz w:val="20"/>
          <w:szCs w:val="20"/>
        </w:rPr>
        <w:t xml:space="preserve">Textbook Printing JSC </w:t>
      </w:r>
      <w:proofErr w:type="gramStart"/>
      <w:r w:rsidR="00116952" w:rsidRPr="00116952">
        <w:rPr>
          <w:rFonts w:ascii="Arial" w:hAnsi="Arial" w:cs="Arial"/>
          <w:sz w:val="20"/>
          <w:szCs w:val="20"/>
        </w:rPr>
        <w:t>In</w:t>
      </w:r>
      <w:proofErr w:type="gramEnd"/>
      <w:r w:rsidR="00116952" w:rsidRPr="00116952">
        <w:rPr>
          <w:rFonts w:ascii="Arial" w:hAnsi="Arial" w:cs="Arial"/>
          <w:sz w:val="20"/>
          <w:szCs w:val="20"/>
        </w:rPr>
        <w:t xml:space="preserve"> Ho Chi Minh City</w:t>
      </w:r>
      <w:r w:rsidR="0011695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534A0" w:rsidRDefault="00A534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116952" w:rsidRPr="00116952">
        <w:rPr>
          <w:rFonts w:ascii="Arial" w:hAnsi="Arial" w:cs="Arial"/>
          <w:sz w:val="20"/>
          <w:szCs w:val="20"/>
        </w:rPr>
        <w:t xml:space="preserve">Textbook Printing JSC </w:t>
      </w:r>
      <w:proofErr w:type="gramStart"/>
      <w:r w:rsidR="00116952" w:rsidRPr="00116952">
        <w:rPr>
          <w:rFonts w:ascii="Arial" w:hAnsi="Arial" w:cs="Arial"/>
          <w:sz w:val="20"/>
          <w:szCs w:val="20"/>
        </w:rPr>
        <w:t>In</w:t>
      </w:r>
      <w:proofErr w:type="gramEnd"/>
      <w:r w:rsidR="00116952" w:rsidRPr="00116952">
        <w:rPr>
          <w:rFonts w:ascii="Arial" w:hAnsi="Arial" w:cs="Arial"/>
          <w:sz w:val="20"/>
          <w:szCs w:val="20"/>
        </w:rPr>
        <w:t xml:space="preserve"> Ho Chi Minh City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116952" w:rsidRPr="00116952">
        <w:rPr>
          <w:rFonts w:ascii="Arial" w:hAnsi="Arial" w:cs="Arial"/>
          <w:sz w:val="20"/>
          <w:szCs w:val="20"/>
        </w:rPr>
        <w:t xml:space="preserve">Textbook Printing JSC </w:t>
      </w:r>
      <w:proofErr w:type="gramStart"/>
      <w:r w:rsidR="00116952" w:rsidRPr="00116952">
        <w:rPr>
          <w:rFonts w:ascii="Arial" w:hAnsi="Arial" w:cs="Arial"/>
          <w:sz w:val="20"/>
          <w:szCs w:val="20"/>
        </w:rPr>
        <w:t>In</w:t>
      </w:r>
      <w:proofErr w:type="gramEnd"/>
      <w:r w:rsidR="00116952" w:rsidRPr="00116952">
        <w:rPr>
          <w:rFonts w:ascii="Arial" w:hAnsi="Arial" w:cs="Arial"/>
          <w:sz w:val="20"/>
          <w:szCs w:val="20"/>
        </w:rPr>
        <w:t xml:space="preserve"> Ho Chi Minh City</w:t>
      </w:r>
      <w:r w:rsidR="00116952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116952" w:rsidRDefault="001169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952">
        <w:rPr>
          <w:rFonts w:ascii="Arial" w:hAnsi="Arial" w:cs="Arial"/>
          <w:sz w:val="20"/>
          <w:szCs w:val="20"/>
        </w:rPr>
        <w:t>1. Conference organization</w:t>
      </w:r>
    </w:p>
    <w:p w:rsidR="00116952" w:rsidRDefault="001169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16952">
        <w:rPr>
          <w:rFonts w:ascii="Arial" w:hAnsi="Arial" w:cs="Arial"/>
          <w:sz w:val="20"/>
          <w:szCs w:val="20"/>
        </w:rPr>
        <w:t xml:space="preserve"> Time: 8:00, Friday, June 26, 2020 </w:t>
      </w:r>
    </w:p>
    <w:p w:rsidR="00116952" w:rsidRDefault="001169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16952">
        <w:rPr>
          <w:rFonts w:ascii="Arial" w:hAnsi="Arial" w:cs="Arial"/>
          <w:sz w:val="20"/>
          <w:szCs w:val="20"/>
        </w:rPr>
        <w:t xml:space="preserve">Venue: Office of Textbook Printing JSC </w:t>
      </w:r>
      <w:proofErr w:type="gramStart"/>
      <w:r w:rsidRPr="00116952">
        <w:rPr>
          <w:rFonts w:ascii="Arial" w:hAnsi="Arial" w:cs="Arial"/>
          <w:sz w:val="20"/>
          <w:szCs w:val="20"/>
        </w:rPr>
        <w:t>In</w:t>
      </w:r>
      <w:proofErr w:type="gramEnd"/>
      <w:r w:rsidRPr="00116952">
        <w:rPr>
          <w:rFonts w:ascii="Arial" w:hAnsi="Arial" w:cs="Arial"/>
          <w:sz w:val="20"/>
          <w:szCs w:val="20"/>
        </w:rPr>
        <w:t xml:space="preserve"> Ho Chi Minh City (No. 240, Tran </w:t>
      </w:r>
      <w:proofErr w:type="spellStart"/>
      <w:r w:rsidRPr="00116952">
        <w:rPr>
          <w:rFonts w:ascii="Arial" w:hAnsi="Arial" w:cs="Arial"/>
          <w:sz w:val="20"/>
          <w:szCs w:val="20"/>
        </w:rPr>
        <w:t>Binh</w:t>
      </w:r>
      <w:proofErr w:type="spellEnd"/>
      <w:r w:rsidRPr="00116952">
        <w:rPr>
          <w:rFonts w:ascii="Arial" w:hAnsi="Arial" w:cs="Arial"/>
          <w:sz w:val="20"/>
          <w:szCs w:val="20"/>
        </w:rPr>
        <w:t xml:space="preserve"> Trong Street, Ward 4, District 5, Ho Chi Minh City) </w:t>
      </w:r>
    </w:p>
    <w:p w:rsidR="00116952" w:rsidRDefault="001169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952">
        <w:rPr>
          <w:rFonts w:ascii="Arial" w:hAnsi="Arial" w:cs="Arial"/>
          <w:sz w:val="20"/>
          <w:szCs w:val="20"/>
        </w:rPr>
        <w:t xml:space="preserve">2. Meeting content </w:t>
      </w:r>
    </w:p>
    <w:p w:rsidR="00116952" w:rsidRDefault="001169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952">
        <w:rPr>
          <w:rFonts w:ascii="Arial" w:hAnsi="Arial" w:cs="Arial"/>
          <w:sz w:val="20"/>
          <w:szCs w:val="20"/>
        </w:rPr>
        <w:t>Documents of the Annual General Meeting of Shareholders</w:t>
      </w:r>
      <w:r>
        <w:rPr>
          <w:rFonts w:ascii="Arial" w:hAnsi="Arial" w:cs="Arial"/>
          <w:sz w:val="20"/>
          <w:szCs w:val="20"/>
        </w:rPr>
        <w:t xml:space="preserve"> in</w:t>
      </w:r>
      <w:r w:rsidRPr="00116952">
        <w:rPr>
          <w:rFonts w:ascii="Arial" w:hAnsi="Arial" w:cs="Arial"/>
          <w:sz w:val="20"/>
          <w:szCs w:val="20"/>
        </w:rPr>
        <w:t xml:space="preserve"> 2020 are posted on the website: www.sapco.com.vn and sent to </w:t>
      </w:r>
      <w:r>
        <w:rPr>
          <w:rFonts w:ascii="Arial" w:hAnsi="Arial" w:cs="Arial"/>
          <w:sz w:val="20"/>
          <w:szCs w:val="20"/>
        </w:rPr>
        <w:t>s</w:t>
      </w:r>
      <w:r w:rsidRPr="00116952">
        <w:rPr>
          <w:rFonts w:ascii="Arial" w:hAnsi="Arial" w:cs="Arial"/>
          <w:sz w:val="20"/>
          <w:szCs w:val="20"/>
        </w:rPr>
        <w:t xml:space="preserve">hareholders when </w:t>
      </w:r>
      <w:r>
        <w:rPr>
          <w:rFonts w:ascii="Arial" w:hAnsi="Arial" w:cs="Arial"/>
          <w:sz w:val="20"/>
          <w:szCs w:val="20"/>
        </w:rPr>
        <w:t>coming to the Meeting</w:t>
      </w:r>
    </w:p>
    <w:p w:rsidR="00116952" w:rsidRDefault="001169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Register for</w:t>
      </w:r>
      <w:r w:rsidRPr="00116952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116952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116952" w:rsidRDefault="001169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952">
        <w:rPr>
          <w:rFonts w:ascii="Arial" w:hAnsi="Arial" w:cs="Arial"/>
          <w:sz w:val="20"/>
          <w:szCs w:val="20"/>
        </w:rPr>
        <w:t xml:space="preserve">In order to prepare facilities to welcome delegates and shareholders, please register to attend the </w:t>
      </w:r>
      <w:r>
        <w:rPr>
          <w:rFonts w:ascii="Arial" w:hAnsi="Arial" w:cs="Arial"/>
          <w:sz w:val="20"/>
          <w:szCs w:val="20"/>
        </w:rPr>
        <w:t>annual General Meeting of Shareholders directly to</w:t>
      </w:r>
      <w:r w:rsidRPr="00116952">
        <w:rPr>
          <w:rFonts w:ascii="Arial" w:hAnsi="Arial" w:cs="Arial"/>
          <w:sz w:val="20"/>
          <w:szCs w:val="20"/>
        </w:rPr>
        <w:t xml:space="preserve"> the Organization and Labor Department of Textbook Printing JSC </w:t>
      </w:r>
      <w:proofErr w:type="gramStart"/>
      <w:r w:rsidRPr="00116952">
        <w:rPr>
          <w:rFonts w:ascii="Arial" w:hAnsi="Arial" w:cs="Arial"/>
          <w:sz w:val="20"/>
          <w:szCs w:val="20"/>
        </w:rPr>
        <w:t>In</w:t>
      </w:r>
      <w:proofErr w:type="gramEnd"/>
      <w:r w:rsidRPr="00116952">
        <w:rPr>
          <w:rFonts w:ascii="Arial" w:hAnsi="Arial" w:cs="Arial"/>
          <w:sz w:val="20"/>
          <w:szCs w:val="20"/>
        </w:rPr>
        <w:t xml:space="preserve"> Ho Chi Minh City</w:t>
      </w:r>
      <w:r>
        <w:rPr>
          <w:rFonts w:ascii="Arial" w:hAnsi="Arial" w:cs="Arial"/>
          <w:sz w:val="20"/>
          <w:szCs w:val="20"/>
        </w:rPr>
        <w:t xml:space="preserve"> </w:t>
      </w:r>
      <w:r w:rsidRPr="00116952">
        <w:rPr>
          <w:rFonts w:ascii="Arial" w:hAnsi="Arial" w:cs="Arial"/>
          <w:sz w:val="20"/>
          <w:szCs w:val="20"/>
        </w:rPr>
        <w:t>or send the registration form to the meeting at the address in</w:t>
      </w:r>
      <w:r>
        <w:rPr>
          <w:rFonts w:ascii="Arial" w:hAnsi="Arial" w:cs="Arial"/>
          <w:sz w:val="20"/>
          <w:szCs w:val="20"/>
        </w:rPr>
        <w:t xml:space="preserve"> item</w:t>
      </w:r>
      <w:r w:rsidRPr="00116952">
        <w:rPr>
          <w:rFonts w:ascii="Arial" w:hAnsi="Arial" w:cs="Arial"/>
          <w:sz w:val="20"/>
          <w:szCs w:val="20"/>
        </w:rPr>
        <w:t xml:space="preserve"> (5) below before 17:00 on </w:t>
      </w:r>
      <w:r>
        <w:rPr>
          <w:rFonts w:ascii="Arial" w:hAnsi="Arial" w:cs="Arial"/>
          <w:sz w:val="20"/>
          <w:szCs w:val="20"/>
        </w:rPr>
        <w:t>20 Jun 2020</w:t>
      </w:r>
    </w:p>
    <w:p w:rsidR="00116952" w:rsidRDefault="001169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Authorizing for</w:t>
      </w:r>
      <w:r w:rsidRPr="00116952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116952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116952" w:rsidRDefault="001169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</w:t>
      </w:r>
      <w:r w:rsidRPr="00116952">
        <w:rPr>
          <w:rFonts w:ascii="Arial" w:hAnsi="Arial" w:cs="Arial"/>
          <w:sz w:val="20"/>
          <w:szCs w:val="20"/>
        </w:rPr>
        <w:t>hareholders authorize other</w:t>
      </w:r>
      <w:r>
        <w:rPr>
          <w:rFonts w:ascii="Arial" w:hAnsi="Arial" w:cs="Arial"/>
          <w:sz w:val="20"/>
          <w:szCs w:val="20"/>
        </w:rPr>
        <w:t xml:space="preserve"> people to attend the Meeting, s</w:t>
      </w:r>
      <w:r w:rsidRPr="00116952">
        <w:rPr>
          <w:rFonts w:ascii="Arial" w:hAnsi="Arial" w:cs="Arial"/>
          <w:sz w:val="20"/>
          <w:szCs w:val="20"/>
        </w:rPr>
        <w:t xml:space="preserve">hareholders please fill in the authorization form and send the signed authorization letter to the following address before 17:00 </w:t>
      </w:r>
      <w:r>
        <w:rPr>
          <w:rFonts w:ascii="Arial" w:hAnsi="Arial" w:cs="Arial"/>
          <w:sz w:val="20"/>
          <w:szCs w:val="20"/>
        </w:rPr>
        <w:t>on June 20, 2020</w:t>
      </w:r>
      <w:r w:rsidRPr="00116952">
        <w:rPr>
          <w:rFonts w:ascii="Arial" w:hAnsi="Arial" w:cs="Arial"/>
          <w:sz w:val="20"/>
          <w:szCs w:val="20"/>
        </w:rPr>
        <w:t xml:space="preserve"> or present </w:t>
      </w:r>
      <w:r>
        <w:rPr>
          <w:rFonts w:ascii="Arial" w:hAnsi="Arial" w:cs="Arial"/>
          <w:sz w:val="20"/>
          <w:szCs w:val="20"/>
        </w:rPr>
        <w:t xml:space="preserve">at the annual General Meeting of Shareholders </w:t>
      </w:r>
    </w:p>
    <w:p w:rsidR="00116952" w:rsidRDefault="001169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952">
        <w:rPr>
          <w:rFonts w:ascii="Arial" w:hAnsi="Arial" w:cs="Arial"/>
          <w:sz w:val="20"/>
          <w:szCs w:val="20"/>
        </w:rPr>
        <w:t xml:space="preserve">(Note: The power of attorney must be original, with a live signature. In case of receiving authorization from </w:t>
      </w:r>
      <w:r>
        <w:rPr>
          <w:rFonts w:ascii="Arial" w:hAnsi="Arial" w:cs="Arial"/>
          <w:sz w:val="20"/>
          <w:szCs w:val="20"/>
        </w:rPr>
        <w:t xml:space="preserve">institutional </w:t>
      </w:r>
      <w:r w:rsidRPr="00116952">
        <w:rPr>
          <w:rFonts w:ascii="Arial" w:hAnsi="Arial" w:cs="Arial"/>
          <w:sz w:val="20"/>
          <w:szCs w:val="20"/>
        </w:rPr>
        <w:t>shareholder</w:t>
      </w:r>
      <w:r>
        <w:rPr>
          <w:rFonts w:ascii="Arial" w:hAnsi="Arial" w:cs="Arial"/>
          <w:sz w:val="20"/>
          <w:szCs w:val="20"/>
        </w:rPr>
        <w:t>, a seal is required)</w:t>
      </w:r>
    </w:p>
    <w:p w:rsidR="00116952" w:rsidRDefault="001169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Address for</w:t>
      </w:r>
      <w:r w:rsidRPr="00116952">
        <w:rPr>
          <w:rFonts w:ascii="Arial" w:hAnsi="Arial" w:cs="Arial"/>
          <w:sz w:val="20"/>
          <w:szCs w:val="20"/>
        </w:rPr>
        <w:t xml:space="preserve"> send</w:t>
      </w:r>
      <w:r>
        <w:rPr>
          <w:rFonts w:ascii="Arial" w:hAnsi="Arial" w:cs="Arial"/>
          <w:sz w:val="20"/>
          <w:szCs w:val="20"/>
        </w:rPr>
        <w:t>ing</w:t>
      </w:r>
      <w:r w:rsidRPr="00116952">
        <w:rPr>
          <w:rFonts w:ascii="Arial" w:hAnsi="Arial" w:cs="Arial"/>
          <w:sz w:val="20"/>
          <w:szCs w:val="20"/>
        </w:rPr>
        <w:t xml:space="preserve"> documents and contact to support </w:t>
      </w:r>
    </w:p>
    <w:p w:rsidR="00116952" w:rsidRDefault="001169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952">
        <w:rPr>
          <w:rFonts w:ascii="Arial" w:hAnsi="Arial" w:cs="Arial"/>
          <w:sz w:val="20"/>
          <w:szCs w:val="20"/>
        </w:rPr>
        <w:t xml:space="preserve">Department </w:t>
      </w:r>
      <w:r>
        <w:rPr>
          <w:rFonts w:ascii="Arial" w:hAnsi="Arial" w:cs="Arial"/>
          <w:sz w:val="20"/>
          <w:szCs w:val="20"/>
        </w:rPr>
        <w:t>of</w:t>
      </w:r>
      <w:r w:rsidRPr="00116952">
        <w:rPr>
          <w:rFonts w:ascii="Arial" w:hAnsi="Arial" w:cs="Arial"/>
          <w:sz w:val="20"/>
          <w:szCs w:val="20"/>
        </w:rPr>
        <w:t xml:space="preserve"> Organization - Labor </w:t>
      </w:r>
      <w:r>
        <w:rPr>
          <w:rFonts w:ascii="Arial" w:hAnsi="Arial" w:cs="Arial"/>
          <w:sz w:val="20"/>
          <w:szCs w:val="20"/>
        </w:rPr>
        <w:t xml:space="preserve">of </w:t>
      </w:r>
      <w:r w:rsidRPr="00116952">
        <w:rPr>
          <w:rFonts w:ascii="Arial" w:hAnsi="Arial" w:cs="Arial"/>
          <w:sz w:val="20"/>
          <w:szCs w:val="20"/>
        </w:rPr>
        <w:t xml:space="preserve">Textbook Printing JSC </w:t>
      </w:r>
      <w:r>
        <w:rPr>
          <w:rFonts w:ascii="Arial" w:hAnsi="Arial" w:cs="Arial"/>
          <w:sz w:val="20"/>
          <w:szCs w:val="20"/>
        </w:rPr>
        <w:t>in Ho Chi Minh City</w:t>
      </w:r>
    </w:p>
    <w:p w:rsidR="00116952" w:rsidRDefault="001169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16952">
        <w:rPr>
          <w:rFonts w:ascii="Arial" w:hAnsi="Arial" w:cs="Arial"/>
          <w:sz w:val="20"/>
          <w:szCs w:val="20"/>
        </w:rPr>
        <w:t xml:space="preserve">Address: No. 240, Tran </w:t>
      </w:r>
      <w:proofErr w:type="spellStart"/>
      <w:r w:rsidRPr="00116952">
        <w:rPr>
          <w:rFonts w:ascii="Arial" w:hAnsi="Arial" w:cs="Arial"/>
          <w:sz w:val="20"/>
          <w:szCs w:val="20"/>
        </w:rPr>
        <w:t>Binh</w:t>
      </w:r>
      <w:proofErr w:type="spellEnd"/>
      <w:r w:rsidRPr="00116952">
        <w:rPr>
          <w:rFonts w:ascii="Arial" w:hAnsi="Arial" w:cs="Arial"/>
          <w:sz w:val="20"/>
          <w:szCs w:val="20"/>
        </w:rPr>
        <w:t xml:space="preserve"> Trong Street, Ward 4, District 5, Ho Chi Minh City</w:t>
      </w:r>
    </w:p>
    <w:p w:rsidR="00116952" w:rsidRDefault="001169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16952">
        <w:rPr>
          <w:rFonts w:ascii="Arial" w:hAnsi="Arial" w:cs="Arial"/>
          <w:sz w:val="20"/>
          <w:szCs w:val="20"/>
        </w:rPr>
        <w:t xml:space="preserve">Tel: (028) 38353171 </w:t>
      </w:r>
      <w:r>
        <w:rPr>
          <w:rFonts w:ascii="Arial" w:hAnsi="Arial" w:cs="Arial"/>
          <w:sz w:val="20"/>
          <w:szCs w:val="20"/>
        </w:rPr>
        <w:t>–</w:t>
      </w:r>
      <w:r w:rsidRPr="00116952">
        <w:rPr>
          <w:rFonts w:ascii="Arial" w:hAnsi="Arial" w:cs="Arial"/>
          <w:sz w:val="20"/>
          <w:szCs w:val="20"/>
        </w:rPr>
        <w:t xml:space="preserve"> Contact</w:t>
      </w:r>
      <w:r>
        <w:rPr>
          <w:rFonts w:ascii="Arial" w:hAnsi="Arial" w:cs="Arial"/>
          <w:sz w:val="20"/>
          <w:szCs w:val="20"/>
        </w:rPr>
        <w:t xml:space="preserve"> person</w:t>
      </w:r>
      <w:r w:rsidRPr="00116952">
        <w:rPr>
          <w:rFonts w:ascii="Arial" w:hAnsi="Arial" w:cs="Arial"/>
          <w:sz w:val="20"/>
          <w:szCs w:val="20"/>
        </w:rPr>
        <w:t xml:space="preserve">: Ms. Nguyen Phuong Diep - Tel: 0908 207 380 </w:t>
      </w:r>
    </w:p>
    <w:p w:rsidR="00A81BED" w:rsidRDefault="001169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952">
        <w:rPr>
          <w:rFonts w:ascii="Arial" w:hAnsi="Arial" w:cs="Arial"/>
          <w:sz w:val="20"/>
          <w:szCs w:val="20"/>
        </w:rPr>
        <w:lastRenderedPageBreak/>
        <w:t xml:space="preserve">6. Shareholders or representatives </w:t>
      </w:r>
      <w:r w:rsidR="00A81BED" w:rsidRPr="00116952">
        <w:rPr>
          <w:rFonts w:ascii="Arial" w:hAnsi="Arial" w:cs="Arial"/>
          <w:sz w:val="20"/>
          <w:szCs w:val="20"/>
        </w:rPr>
        <w:t xml:space="preserve">authorized </w:t>
      </w:r>
      <w:r w:rsidRPr="00116952">
        <w:rPr>
          <w:rFonts w:ascii="Arial" w:hAnsi="Arial" w:cs="Arial"/>
          <w:sz w:val="20"/>
          <w:szCs w:val="20"/>
        </w:rPr>
        <w:t>to attend the Meeting, please bring the following documents</w:t>
      </w:r>
      <w:r w:rsidR="00A81BED">
        <w:rPr>
          <w:rFonts w:ascii="Arial" w:hAnsi="Arial" w:cs="Arial"/>
          <w:sz w:val="20"/>
          <w:szCs w:val="20"/>
        </w:rPr>
        <w:t xml:space="preserve"> when coming to the annual General Meeting of Shareholders</w:t>
      </w:r>
      <w:r w:rsidRPr="00116952">
        <w:rPr>
          <w:rFonts w:ascii="Arial" w:hAnsi="Arial" w:cs="Arial"/>
          <w:sz w:val="20"/>
          <w:szCs w:val="20"/>
        </w:rPr>
        <w:t>:</w:t>
      </w:r>
    </w:p>
    <w:p w:rsidR="00A81BED" w:rsidRDefault="00A81B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Invitation letter and p</w:t>
      </w:r>
      <w:r w:rsidR="00116952" w:rsidRPr="00116952">
        <w:rPr>
          <w:rFonts w:ascii="Arial" w:hAnsi="Arial" w:cs="Arial"/>
          <w:sz w:val="20"/>
          <w:szCs w:val="20"/>
        </w:rPr>
        <w:t xml:space="preserve">ower of </w:t>
      </w:r>
      <w:r>
        <w:rPr>
          <w:rFonts w:ascii="Arial" w:hAnsi="Arial" w:cs="Arial"/>
          <w:sz w:val="20"/>
          <w:szCs w:val="20"/>
        </w:rPr>
        <w:t>attorney (if authorized)</w:t>
      </w:r>
    </w:p>
    <w:p w:rsidR="00A81BED" w:rsidRDefault="00A81B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16952" w:rsidRPr="00116952">
        <w:rPr>
          <w:rFonts w:ascii="Arial" w:hAnsi="Arial" w:cs="Arial"/>
          <w:sz w:val="20"/>
          <w:szCs w:val="20"/>
        </w:rPr>
        <w:t xml:space="preserve">ID card or passport </w:t>
      </w:r>
      <w:r>
        <w:rPr>
          <w:rFonts w:ascii="Arial" w:hAnsi="Arial" w:cs="Arial"/>
          <w:sz w:val="20"/>
          <w:szCs w:val="20"/>
        </w:rPr>
        <w:t>(the</w:t>
      </w:r>
      <w:r w:rsidR="00116952" w:rsidRPr="00116952">
        <w:rPr>
          <w:rFonts w:ascii="Arial" w:hAnsi="Arial" w:cs="Arial"/>
          <w:sz w:val="20"/>
          <w:szCs w:val="20"/>
        </w:rPr>
        <w:t xml:space="preserve"> original</w:t>
      </w:r>
      <w:r>
        <w:rPr>
          <w:rFonts w:ascii="Arial" w:hAnsi="Arial" w:cs="Arial"/>
          <w:sz w:val="20"/>
          <w:szCs w:val="20"/>
        </w:rPr>
        <w:t>) of</w:t>
      </w:r>
      <w:r w:rsidR="00116952" w:rsidRPr="00116952">
        <w:rPr>
          <w:rFonts w:ascii="Arial" w:hAnsi="Arial" w:cs="Arial"/>
          <w:sz w:val="20"/>
          <w:szCs w:val="20"/>
        </w:rPr>
        <w:t xml:space="preserve"> participant and </w:t>
      </w:r>
      <w:r>
        <w:rPr>
          <w:rFonts w:ascii="Arial" w:hAnsi="Arial" w:cs="Arial"/>
          <w:sz w:val="20"/>
          <w:szCs w:val="20"/>
        </w:rPr>
        <w:t xml:space="preserve">copy of </w:t>
      </w:r>
      <w:r w:rsidRPr="00116952">
        <w:rPr>
          <w:rFonts w:ascii="Arial" w:hAnsi="Arial" w:cs="Arial"/>
          <w:sz w:val="20"/>
          <w:szCs w:val="20"/>
        </w:rPr>
        <w:t>ID card or passport</w:t>
      </w:r>
      <w:r w:rsidR="00116952" w:rsidRPr="001169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authorizer (in case of authorization)</w:t>
      </w:r>
    </w:p>
    <w:p w:rsidR="00A81BED" w:rsidRDefault="00A81B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16952" w:rsidRPr="00116952">
        <w:rPr>
          <w:rFonts w:ascii="Arial" w:hAnsi="Arial" w:cs="Arial"/>
          <w:sz w:val="20"/>
          <w:szCs w:val="20"/>
        </w:rPr>
        <w:t xml:space="preserve">For shareholders, groups of </w:t>
      </w:r>
      <w:r>
        <w:rPr>
          <w:rFonts w:ascii="Arial" w:hAnsi="Arial" w:cs="Arial"/>
          <w:sz w:val="20"/>
          <w:szCs w:val="20"/>
        </w:rPr>
        <w:t>shareholders who have nomination or candidacy</w:t>
      </w:r>
      <w:r w:rsidR="00116952" w:rsidRPr="00116952">
        <w:rPr>
          <w:rFonts w:ascii="Arial" w:hAnsi="Arial" w:cs="Arial"/>
          <w:sz w:val="20"/>
          <w:szCs w:val="20"/>
        </w:rPr>
        <w:t xml:space="preserve"> for members of the Board of Directors and the Supervisory Board, in addition to the above papers, they must bring the relev</w:t>
      </w:r>
      <w:r>
        <w:rPr>
          <w:rFonts w:ascii="Arial" w:hAnsi="Arial" w:cs="Arial"/>
          <w:sz w:val="20"/>
          <w:szCs w:val="20"/>
        </w:rPr>
        <w:t>ant documents according to the election r</w:t>
      </w:r>
      <w:r w:rsidR="00116952" w:rsidRPr="00116952">
        <w:rPr>
          <w:rFonts w:ascii="Arial" w:hAnsi="Arial" w:cs="Arial"/>
          <w:sz w:val="20"/>
          <w:szCs w:val="20"/>
        </w:rPr>
        <w:t>egulation p</w:t>
      </w:r>
      <w:r>
        <w:rPr>
          <w:rFonts w:ascii="Arial" w:hAnsi="Arial" w:cs="Arial"/>
          <w:sz w:val="20"/>
          <w:szCs w:val="20"/>
        </w:rPr>
        <w:t>osted on the Company's website</w:t>
      </w:r>
    </w:p>
    <w:p w:rsidR="00116952" w:rsidRDefault="00A81B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Very pleased to welcome s</w:t>
      </w:r>
      <w:r w:rsidR="00116952" w:rsidRPr="00116952">
        <w:rPr>
          <w:rFonts w:ascii="Arial" w:hAnsi="Arial" w:cs="Arial"/>
          <w:sz w:val="20"/>
          <w:szCs w:val="20"/>
        </w:rPr>
        <w:t xml:space="preserve">hareholders at the Annual General Meeting of Shareholders </w:t>
      </w:r>
      <w:r w:rsidRPr="00116952">
        <w:rPr>
          <w:rFonts w:ascii="Arial" w:hAnsi="Arial" w:cs="Arial"/>
          <w:sz w:val="20"/>
          <w:szCs w:val="20"/>
        </w:rPr>
        <w:t>in 2020</w:t>
      </w:r>
      <w:r>
        <w:rPr>
          <w:rFonts w:ascii="Arial" w:hAnsi="Arial" w:cs="Arial"/>
          <w:sz w:val="20"/>
          <w:szCs w:val="20"/>
        </w:rPr>
        <w:t xml:space="preserve"> </w:t>
      </w:r>
      <w:r w:rsidR="002D510C">
        <w:rPr>
          <w:rFonts w:ascii="Arial" w:hAnsi="Arial" w:cs="Arial"/>
          <w:sz w:val="20"/>
          <w:szCs w:val="20"/>
        </w:rPr>
        <w:t>of the Company.</w:t>
      </w:r>
      <w:bookmarkStart w:id="0" w:name="_GoBack"/>
      <w:bookmarkEnd w:id="0"/>
    </w:p>
    <w:sectPr w:rsidR="00116952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0A3"/>
    <w:rsid w:val="000F07F7"/>
    <w:rsid w:val="000F5901"/>
    <w:rsid w:val="000F76F2"/>
    <w:rsid w:val="00100818"/>
    <w:rsid w:val="00105EC0"/>
    <w:rsid w:val="001110AA"/>
    <w:rsid w:val="00114F74"/>
    <w:rsid w:val="00116952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2896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1155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10C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494E"/>
    <w:rsid w:val="0031646C"/>
    <w:rsid w:val="00316F05"/>
    <w:rsid w:val="00320096"/>
    <w:rsid w:val="0032185B"/>
    <w:rsid w:val="00323657"/>
    <w:rsid w:val="003275BA"/>
    <w:rsid w:val="00327CF7"/>
    <w:rsid w:val="0033774A"/>
    <w:rsid w:val="00341204"/>
    <w:rsid w:val="00345E94"/>
    <w:rsid w:val="003525F2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1B3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523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A7D1B"/>
    <w:rsid w:val="005B1FDE"/>
    <w:rsid w:val="005B2078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0776"/>
    <w:rsid w:val="00766104"/>
    <w:rsid w:val="00772054"/>
    <w:rsid w:val="00772863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D628F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281F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36FF"/>
    <w:rsid w:val="009764D4"/>
    <w:rsid w:val="00980267"/>
    <w:rsid w:val="00981275"/>
    <w:rsid w:val="00981536"/>
    <w:rsid w:val="00981554"/>
    <w:rsid w:val="0099040A"/>
    <w:rsid w:val="009A64AB"/>
    <w:rsid w:val="009A6F47"/>
    <w:rsid w:val="009B1286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34A0"/>
    <w:rsid w:val="00A61FAF"/>
    <w:rsid w:val="00A63B6C"/>
    <w:rsid w:val="00A754EB"/>
    <w:rsid w:val="00A81BED"/>
    <w:rsid w:val="00A81D58"/>
    <w:rsid w:val="00A85D43"/>
    <w:rsid w:val="00A87ED0"/>
    <w:rsid w:val="00A92963"/>
    <w:rsid w:val="00A97058"/>
    <w:rsid w:val="00AA077E"/>
    <w:rsid w:val="00AA4D2D"/>
    <w:rsid w:val="00AA54AD"/>
    <w:rsid w:val="00AB2543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476"/>
    <w:rsid w:val="00B04704"/>
    <w:rsid w:val="00B06970"/>
    <w:rsid w:val="00B10B5A"/>
    <w:rsid w:val="00B142AC"/>
    <w:rsid w:val="00B21CC3"/>
    <w:rsid w:val="00B23E76"/>
    <w:rsid w:val="00B345DE"/>
    <w:rsid w:val="00B35896"/>
    <w:rsid w:val="00B35D13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48B0"/>
    <w:rsid w:val="00C85D78"/>
    <w:rsid w:val="00C940B5"/>
    <w:rsid w:val="00C97B83"/>
    <w:rsid w:val="00CA1BB3"/>
    <w:rsid w:val="00CA1CF8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41DC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3D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186B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4E6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D7A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350</cp:revision>
  <dcterms:created xsi:type="dcterms:W3CDTF">2019-10-16T10:03:00Z</dcterms:created>
  <dcterms:modified xsi:type="dcterms:W3CDTF">2020-06-26T09:15:00Z</dcterms:modified>
</cp:coreProperties>
</file>